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5" w:after="75" w:line="500" w:lineRule="exact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附件</w:t>
      </w:r>
    </w:p>
    <w:p>
      <w:pPr>
        <w:adjustRightInd w:val="0"/>
        <w:snapToGrid w:val="0"/>
        <w:spacing w:line="50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温州职业技术学院校外人员入校申请表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ascii="黑体" w:hAnsi="黑体" w:eastAsia="黑体"/>
          <w:sz w:val="44"/>
          <w:szCs w:val="44"/>
        </w:rPr>
      </w:pPr>
      <w:r>
        <w:rPr>
          <w:rFonts w:hint="eastAsia" w:ascii="楷体" w:hAnsi="楷体" w:eastAsia="楷体" w:cs="楷体"/>
          <w:sz w:val="28"/>
          <w:szCs w:val="28"/>
        </w:rPr>
        <w:t>（202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</w:t>
      </w:r>
      <w:r>
        <w:rPr>
          <w:rFonts w:hint="eastAsia" w:ascii="楷体" w:hAnsi="楷体" w:eastAsia="楷体" w:cs="楷体"/>
          <w:sz w:val="28"/>
          <w:szCs w:val="28"/>
        </w:rPr>
        <w:t>年疫情防控期间专用）</w:t>
      </w:r>
    </w:p>
    <w:tbl>
      <w:tblPr>
        <w:tblStyle w:val="3"/>
        <w:tblW w:w="499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1247"/>
        <w:gridCol w:w="100"/>
        <w:gridCol w:w="2147"/>
        <w:gridCol w:w="1422"/>
        <w:gridCol w:w="2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7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申请人</w:t>
            </w:r>
          </w:p>
        </w:tc>
        <w:tc>
          <w:tcPr>
            <w:tcW w:w="792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所属单位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或家庭住址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219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7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电话号码</w:t>
            </w:r>
          </w:p>
        </w:tc>
        <w:tc>
          <w:tcPr>
            <w:tcW w:w="792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8"/>
                <w:lang w:eastAsia="zh-CN"/>
              </w:rPr>
            </w:pPr>
          </w:p>
        </w:tc>
        <w:tc>
          <w:tcPr>
            <w:tcW w:w="126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eastAsia="zh-CN"/>
              </w:rPr>
              <w:t>身份证号码</w:t>
            </w:r>
          </w:p>
        </w:tc>
        <w:tc>
          <w:tcPr>
            <w:tcW w:w="2219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7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进入校区</w:t>
            </w:r>
          </w:p>
        </w:tc>
        <w:tc>
          <w:tcPr>
            <w:tcW w:w="792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eastAsia="zh-CN"/>
              </w:rPr>
              <w:t>温职院</w:t>
            </w:r>
          </w:p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eastAsia="zh-CN"/>
              </w:rPr>
              <w:t>鹿城</w:t>
            </w: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学院</w:t>
            </w:r>
          </w:p>
        </w:tc>
        <w:tc>
          <w:tcPr>
            <w:tcW w:w="126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返（进）校事由</w:t>
            </w:r>
          </w:p>
        </w:tc>
        <w:tc>
          <w:tcPr>
            <w:tcW w:w="2219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517" w:type="pct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入校日期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（年月日）</w:t>
            </w:r>
          </w:p>
        </w:tc>
        <w:tc>
          <w:tcPr>
            <w:tcW w:w="1262" w:type="pct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2022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年 6月5 日</w:t>
            </w:r>
          </w:p>
        </w:tc>
        <w:tc>
          <w:tcPr>
            <w:tcW w:w="83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离校日期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（年月日）</w:t>
            </w:r>
          </w:p>
        </w:tc>
        <w:tc>
          <w:tcPr>
            <w:tcW w:w="1383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 xml:space="preserve"> 2022年 6 月 5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517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温州健康码</w:t>
            </w:r>
          </w:p>
        </w:tc>
        <w:tc>
          <w:tcPr>
            <w:tcW w:w="3482" w:type="pct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绿色        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黄色        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1517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近14天行程轨迹</w:t>
            </w:r>
          </w:p>
        </w:tc>
        <w:tc>
          <w:tcPr>
            <w:tcW w:w="3482" w:type="pct"/>
            <w:gridSpan w:val="3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一直在温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省内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         </w:t>
            </w:r>
          </w:p>
          <w:p>
            <w:pPr>
              <w:spacing w:line="360" w:lineRule="auto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省外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17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近14天流行病接触史</w:t>
            </w:r>
          </w:p>
        </w:tc>
        <w:tc>
          <w:tcPr>
            <w:tcW w:w="3482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无           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17" w:type="pct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本人身体情况</w:t>
            </w:r>
          </w:p>
        </w:tc>
        <w:tc>
          <w:tcPr>
            <w:tcW w:w="3482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健康   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有发热、乏力、咳嗽等症状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17" w:type="pct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直系亲属身体情况</w:t>
            </w:r>
          </w:p>
        </w:tc>
        <w:tc>
          <w:tcPr>
            <w:tcW w:w="3482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健康   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有发热、乏力、咳嗽等症状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gridSpan w:val="6"/>
          </w:tcPr>
          <w:p>
            <w:pPr>
              <w:ind w:firstLine="482" w:firstLineChars="200"/>
              <w:jc w:val="left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我承诺，</w:t>
            </w: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近</w:t>
            </w: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21天未途径疫情中高风险区，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所填信息完全真实，并对其负责。</w:t>
            </w:r>
          </w:p>
          <w:p>
            <w:pPr>
              <w:ind w:firstLine="482" w:firstLineChars="200"/>
              <w:jc w:val="left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申请人签字：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458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部门意见</w:t>
            </w:r>
          </w:p>
        </w:tc>
        <w:tc>
          <w:tcPr>
            <w:tcW w:w="3541" w:type="pct"/>
            <w:gridSpan w:val="4"/>
            <w:vAlign w:val="center"/>
          </w:tcPr>
          <w:p>
            <w:pPr>
              <w:spacing w:line="380" w:lineRule="exact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</w:t>
            </w:r>
          </w:p>
          <w:p>
            <w:pPr>
              <w:spacing w:line="380" w:lineRule="exact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58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学院意见</w:t>
            </w:r>
          </w:p>
        </w:tc>
        <w:tc>
          <w:tcPr>
            <w:tcW w:w="3541" w:type="pct"/>
            <w:gridSpan w:val="4"/>
            <w:vAlign w:val="center"/>
          </w:tcPr>
          <w:p>
            <w:pPr>
              <w:spacing w:line="380" w:lineRule="exact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</w:t>
            </w:r>
          </w:p>
          <w:p>
            <w:pPr>
              <w:spacing w:line="380" w:lineRule="exact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</w:rPr>
              <w:t>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0M2EzYWQwMGMxMjZjZTc5ZmVkNjljNGFhNDc4N2EifQ=="/>
  </w:docVars>
  <w:rsids>
    <w:rsidRoot w:val="21D0773A"/>
    <w:rsid w:val="1BA31591"/>
    <w:rsid w:val="21D0773A"/>
    <w:rsid w:val="6F78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245</Words>
  <Characters>251</Characters>
  <Lines>0</Lines>
  <Paragraphs>0</Paragraphs>
  <TotalTime>0</TotalTime>
  <ScaleCrop>false</ScaleCrop>
  <LinksUpToDate>false</LinksUpToDate>
  <CharactersWithSpaces>524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2022-05-18T00:26:00Z</dcterms:created>
  <dc:creator>肖鹏</dc:creator>
  <cp:lastModifiedBy>肖鹏</cp:lastModifiedBy>
  <dcterms:modified xsi:type="dcterms:W3CDTF">2022-06-01T00:54:29Z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7ADFDE752C7C4CFE9FA69DB4BAB9344B</vt:lpwstr>
  </property>
</Properties>
</file>